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52C3" w14:textId="025DE2C2" w:rsidR="003C6A3A" w:rsidRDefault="005778DB" w:rsidP="005778DB">
      <w:r>
        <w:t xml:space="preserve">Государственное автономное профессиональное образовательное учреждение Свердловской области «Каменск-Уральский агропромышленный техникум» </w:t>
      </w:r>
    </w:p>
    <w:p w14:paraId="33900160" w14:textId="2F5F16C5" w:rsidR="00977E1E" w:rsidRPr="00977E1E" w:rsidRDefault="004901FA">
      <w:r>
        <w:t>Преподаватель</w:t>
      </w:r>
      <w:r w:rsidR="00977E1E">
        <w:t xml:space="preserve"> </w:t>
      </w:r>
      <w:r w:rsidR="00E12B23">
        <w:t>математики, информатики</w:t>
      </w:r>
      <w:r w:rsidR="00EF787A">
        <w:t>, информационных технологий</w:t>
      </w:r>
      <w:r w:rsidR="00E12B23">
        <w:t>, педагог-организатор, социальный педагог</w:t>
      </w:r>
      <w:r w:rsidR="00977E1E">
        <w:t>:</w:t>
      </w:r>
    </w:p>
    <w:p w14:paraId="33900161" w14:textId="1D646E59" w:rsidR="00977E1E" w:rsidRDefault="00977E1E">
      <w:r>
        <w:t>Обязанности:</w:t>
      </w:r>
      <w:r w:rsidR="004901FA">
        <w:t xml:space="preserve"> в соответствии с должностной инструкцией </w:t>
      </w:r>
    </w:p>
    <w:p w14:paraId="33900162" w14:textId="77777777" w:rsidR="00977E1E" w:rsidRDefault="00977E1E">
      <w:r>
        <w:t>Требования:</w:t>
      </w:r>
    </w:p>
    <w:p w14:paraId="33900163" w14:textId="77777777" w:rsidR="004901FA" w:rsidRDefault="004901FA" w:rsidP="004901FA">
      <w:pPr>
        <w:pStyle w:val="a8"/>
        <w:numPr>
          <w:ilvl w:val="0"/>
          <w:numId w:val="3"/>
        </w:numPr>
        <w:ind w:left="0" w:firstLine="709"/>
      </w:pPr>
      <w:r>
        <w:t>н</w:t>
      </w:r>
      <w:r w:rsidR="00977E1E" w:rsidRPr="00977E1E">
        <w:t>аличие медицинской</w:t>
      </w:r>
      <w:r>
        <w:t xml:space="preserve"> книжки и сертификата прививок,</w:t>
      </w:r>
    </w:p>
    <w:p w14:paraId="33900164" w14:textId="77777777" w:rsidR="004901FA" w:rsidRDefault="00977E1E" w:rsidP="004901FA">
      <w:pPr>
        <w:pStyle w:val="a8"/>
        <w:numPr>
          <w:ilvl w:val="0"/>
          <w:numId w:val="3"/>
        </w:numPr>
        <w:ind w:left="0" w:firstLine="709"/>
      </w:pPr>
      <w:r w:rsidRPr="00977E1E">
        <w:t>отсутс</w:t>
      </w:r>
      <w:r>
        <w:t>твие судимости,</w:t>
      </w:r>
    </w:p>
    <w:p w14:paraId="33900165" w14:textId="77777777" w:rsidR="00977E1E" w:rsidRDefault="00977E1E" w:rsidP="004901FA">
      <w:pPr>
        <w:pStyle w:val="a8"/>
        <w:numPr>
          <w:ilvl w:val="0"/>
          <w:numId w:val="3"/>
        </w:numPr>
        <w:ind w:left="0" w:firstLine="709"/>
      </w:pPr>
      <w:r>
        <w:t>ответственность</w:t>
      </w:r>
      <w:r w:rsidR="004901FA">
        <w:t>.</w:t>
      </w:r>
    </w:p>
    <w:p w14:paraId="33900166" w14:textId="77777777" w:rsidR="00977E1E" w:rsidRDefault="004901FA">
      <w:r>
        <w:t>Условия</w:t>
      </w:r>
      <w:r w:rsidR="00977E1E">
        <w:t>:</w:t>
      </w:r>
    </w:p>
    <w:p w14:paraId="33900167" w14:textId="77777777" w:rsidR="00977E1E" w:rsidRDefault="00977E1E" w:rsidP="004901FA">
      <w:pPr>
        <w:pStyle w:val="a8"/>
        <w:numPr>
          <w:ilvl w:val="0"/>
          <w:numId w:val="2"/>
        </w:numPr>
        <w:ind w:left="0" w:firstLine="709"/>
      </w:pPr>
      <w:r w:rsidRPr="00977E1E">
        <w:t>Трудоустройство в соответствии с действующим законодательством.</w:t>
      </w:r>
    </w:p>
    <w:p w14:paraId="33900168" w14:textId="77777777" w:rsidR="00977E1E" w:rsidRDefault="00977E1E" w:rsidP="004901FA">
      <w:pPr>
        <w:pStyle w:val="a8"/>
        <w:numPr>
          <w:ilvl w:val="0"/>
          <w:numId w:val="2"/>
        </w:numPr>
        <w:ind w:left="0" w:firstLine="709"/>
      </w:pPr>
      <w:r w:rsidRPr="00977E1E">
        <w:t>Отпуск 56 календарных дней.</w:t>
      </w:r>
    </w:p>
    <w:p w14:paraId="33900169" w14:textId="760B5AA0" w:rsidR="00977E1E" w:rsidRDefault="00E12B23" w:rsidP="004901FA">
      <w:pPr>
        <w:pStyle w:val="a8"/>
        <w:numPr>
          <w:ilvl w:val="0"/>
          <w:numId w:val="2"/>
        </w:numPr>
        <w:ind w:left="0" w:firstLine="709"/>
      </w:pPr>
      <w:r>
        <w:t>Возможно п</w:t>
      </w:r>
      <w:r w:rsidR="00977E1E">
        <w:t>редоставл</w:t>
      </w:r>
      <w:r>
        <w:t>ение</w:t>
      </w:r>
      <w:r w:rsidR="00977E1E">
        <w:t xml:space="preserve"> общежити</w:t>
      </w:r>
      <w:r>
        <w:t>я</w:t>
      </w:r>
      <w:r w:rsidR="00977E1E">
        <w:t>.</w:t>
      </w:r>
    </w:p>
    <w:p w14:paraId="3390016A" w14:textId="77777777" w:rsidR="004901FA" w:rsidRDefault="00EF787A" w:rsidP="004901FA">
      <w:pPr>
        <w:pStyle w:val="a8"/>
        <w:numPr>
          <w:ilvl w:val="0"/>
          <w:numId w:val="2"/>
        </w:numPr>
        <w:ind w:left="0" w:firstLine="709"/>
      </w:pPr>
      <w:r>
        <w:t>6</w:t>
      </w:r>
      <w:r w:rsidR="004901FA">
        <w:t>-дневная рабочая неделя.</w:t>
      </w:r>
    </w:p>
    <w:p w14:paraId="3390016B" w14:textId="77777777" w:rsidR="004901FA" w:rsidRDefault="004901FA" w:rsidP="004901FA">
      <w:pPr>
        <w:pStyle w:val="a8"/>
        <w:numPr>
          <w:ilvl w:val="0"/>
          <w:numId w:val="2"/>
        </w:numPr>
        <w:ind w:left="0" w:firstLine="709"/>
      </w:pPr>
      <w:r>
        <w:t>Г</w:t>
      </w:r>
      <w:r w:rsidRPr="004901FA">
        <w:t>рафик работы в соответствии</w:t>
      </w:r>
      <w:r>
        <w:t xml:space="preserve"> с расписанием учебных занятий.</w:t>
      </w:r>
    </w:p>
    <w:p w14:paraId="3390016C" w14:textId="77777777" w:rsidR="004901FA" w:rsidRDefault="004901FA">
      <w:r>
        <w:t>Подробная информация при собеседовании.</w:t>
      </w:r>
    </w:p>
    <w:p w14:paraId="102084F8" w14:textId="77777777" w:rsidR="003C6A3A" w:rsidRDefault="003C6A3A">
      <w:r w:rsidRPr="003C6A3A">
        <w:t xml:space="preserve">8 (3439) </w:t>
      </w:r>
      <w:proofErr w:type="gramStart"/>
      <w:r w:rsidRPr="003C6A3A">
        <w:t>396-195</w:t>
      </w:r>
      <w:proofErr w:type="gramEnd"/>
    </w:p>
    <w:p w14:paraId="3390016E" w14:textId="5E4ECD22" w:rsidR="00977E1E" w:rsidRPr="00E12B23" w:rsidRDefault="003C6A3A">
      <w:hyperlink r:id="rId7" w:history="1">
        <w:r w:rsidRPr="00C065B6">
          <w:rPr>
            <w:rStyle w:val="a7"/>
          </w:rPr>
          <w:t>ku</w:t>
        </w:r>
        <w:r w:rsidRPr="00C065B6">
          <w:rPr>
            <w:rStyle w:val="a7"/>
            <w:lang w:val="en-US"/>
          </w:rPr>
          <w:t>a</w:t>
        </w:r>
        <w:r w:rsidRPr="00C065B6">
          <w:rPr>
            <w:rStyle w:val="a7"/>
          </w:rPr>
          <w:t>t@</w:t>
        </w:r>
      </w:hyperlink>
      <w:r w:rsidR="00E12B23">
        <w:rPr>
          <w:rStyle w:val="a7"/>
          <w:lang w:val="en-US"/>
        </w:rPr>
        <w:t>kuat</w:t>
      </w:r>
      <w:r w:rsidR="00E12B23" w:rsidRPr="00E12B23">
        <w:rPr>
          <w:rStyle w:val="a7"/>
        </w:rPr>
        <w:t>.</w:t>
      </w:r>
      <w:r w:rsidR="00E12B23">
        <w:rPr>
          <w:rStyle w:val="a7"/>
          <w:lang w:val="en-US"/>
        </w:rPr>
        <w:t>su</w:t>
      </w:r>
    </w:p>
    <w:p w14:paraId="3390016F" w14:textId="409F03BC" w:rsidR="00045FA3" w:rsidRPr="00977E1E" w:rsidRDefault="00977E1E">
      <w:r w:rsidRPr="00977E1E">
        <w:t xml:space="preserve">г. </w:t>
      </w:r>
      <w:r>
        <w:t>Каменск-Уральский</w:t>
      </w:r>
      <w:r w:rsidRPr="00977E1E">
        <w:t xml:space="preserve">, ул. </w:t>
      </w:r>
      <w:r w:rsidR="003C6A3A">
        <w:t>Механизаторов</w:t>
      </w:r>
      <w:r w:rsidRPr="00977E1E">
        <w:t xml:space="preserve">, </w:t>
      </w:r>
      <w:r w:rsidR="003C6A3A">
        <w:t>20</w:t>
      </w:r>
    </w:p>
    <w:sectPr w:rsidR="00045FA3" w:rsidRPr="0097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80EB" w14:textId="77777777" w:rsidR="00885E40" w:rsidRDefault="00885E40" w:rsidP="00977E1E">
      <w:pPr>
        <w:spacing w:line="240" w:lineRule="auto"/>
      </w:pPr>
      <w:r>
        <w:separator/>
      </w:r>
    </w:p>
  </w:endnote>
  <w:endnote w:type="continuationSeparator" w:id="0">
    <w:p w14:paraId="45757732" w14:textId="77777777" w:rsidR="00885E40" w:rsidRDefault="00885E40" w:rsidP="00977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8B02" w14:textId="77777777" w:rsidR="00885E40" w:rsidRDefault="00885E40" w:rsidP="00977E1E">
      <w:pPr>
        <w:spacing w:line="240" w:lineRule="auto"/>
      </w:pPr>
      <w:r>
        <w:separator/>
      </w:r>
    </w:p>
  </w:footnote>
  <w:footnote w:type="continuationSeparator" w:id="0">
    <w:p w14:paraId="1BC0458E" w14:textId="77777777" w:rsidR="00885E40" w:rsidRDefault="00885E40" w:rsidP="00977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5437"/>
    <w:multiLevelType w:val="hybridMultilevel"/>
    <w:tmpl w:val="06041BBC"/>
    <w:lvl w:ilvl="0" w:tplc="AE3480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50A16"/>
    <w:multiLevelType w:val="hybridMultilevel"/>
    <w:tmpl w:val="23D4C2EA"/>
    <w:lvl w:ilvl="0" w:tplc="AE3480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A22DD0"/>
    <w:multiLevelType w:val="hybridMultilevel"/>
    <w:tmpl w:val="8278B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1E"/>
    <w:rsid w:val="00045FA3"/>
    <w:rsid w:val="00177F8C"/>
    <w:rsid w:val="001A0D5C"/>
    <w:rsid w:val="00290FFC"/>
    <w:rsid w:val="003C6A3A"/>
    <w:rsid w:val="004901FA"/>
    <w:rsid w:val="005778DB"/>
    <w:rsid w:val="00885E40"/>
    <w:rsid w:val="00977E1E"/>
    <w:rsid w:val="00984B4B"/>
    <w:rsid w:val="009D3949"/>
    <w:rsid w:val="00B03D84"/>
    <w:rsid w:val="00BA7E1F"/>
    <w:rsid w:val="00CA7007"/>
    <w:rsid w:val="00D6575C"/>
    <w:rsid w:val="00E12B23"/>
    <w:rsid w:val="00E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0160"/>
  <w15:chartTrackingRefBased/>
  <w15:docId w15:val="{D2B4EED9-022C-4997-B9CD-38D394B9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1F"/>
    <w:pPr>
      <w:spacing w:after="0" w:line="360" w:lineRule="auto"/>
      <w:ind w:firstLine="709"/>
      <w:jc w:val="both"/>
    </w:pPr>
    <w:rPr>
      <w:rFonts w:ascii="Times New Roman" w:hAnsi="Times New Roman" w:cs="Arial"/>
      <w:sz w:val="28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D3949"/>
    <w:pPr>
      <w:widowControl w:val="0"/>
      <w:spacing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caps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1"/>
    <w:next w:val="a"/>
    <w:link w:val="20"/>
    <w:uiPriority w:val="9"/>
    <w:unhideWhenUsed/>
    <w:qFormat/>
    <w:rsid w:val="009D3949"/>
    <w:pPr>
      <w:outlineLvl w:val="1"/>
    </w:pPr>
    <w:rPr>
      <w:rFonts w:asciiTheme="minorHAnsi" w:hAnsiTheme="minorHAnsi" w:cstheme="minorBidi"/>
      <w:caps w:val="0"/>
      <w:smallCaps/>
      <w:color w:val="auto"/>
      <w:sz w:val="22"/>
    </w:rPr>
  </w:style>
  <w:style w:type="paragraph" w:styleId="3">
    <w:name w:val="heading 3"/>
    <w:basedOn w:val="2"/>
    <w:next w:val="a"/>
    <w:link w:val="30"/>
    <w:uiPriority w:val="9"/>
    <w:unhideWhenUsed/>
    <w:qFormat/>
    <w:rsid w:val="009D3949"/>
    <w:pPr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3949"/>
    <w:rPr>
      <w:rFonts w:ascii="Times New Roman" w:hAnsi="Times New Roman" w:cs="Times New Roman"/>
      <w:b/>
      <w:caps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rsid w:val="009D3949"/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uiPriority w:val="9"/>
    <w:rsid w:val="009D3949"/>
    <w:rPr>
      <w:b/>
      <w:i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basedOn w:val="a"/>
    <w:link w:val="a4"/>
    <w:uiPriority w:val="99"/>
    <w:unhideWhenUsed/>
    <w:rsid w:val="00977E1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E1E"/>
    <w:rPr>
      <w:rFonts w:ascii="Times New Roman" w:hAnsi="Times New Roman" w:cs="Arial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E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E1E"/>
    <w:rPr>
      <w:rFonts w:ascii="Times New Roman" w:hAnsi="Times New Roman" w:cs="Arial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77E1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901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1FA"/>
    <w:rPr>
      <w:rFonts w:ascii="Segoe UI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3C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a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Симченко</dc:creator>
  <cp:keywords/>
  <dc:description/>
  <cp:lastModifiedBy>Лариса Симченко</cp:lastModifiedBy>
  <cp:revision>5</cp:revision>
  <cp:lastPrinted>2019-06-14T09:47:00Z</cp:lastPrinted>
  <dcterms:created xsi:type="dcterms:W3CDTF">2021-07-30T19:09:00Z</dcterms:created>
  <dcterms:modified xsi:type="dcterms:W3CDTF">2021-07-30T19:15:00Z</dcterms:modified>
</cp:coreProperties>
</file>